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97F1" w14:textId="77777777" w:rsidR="00435441" w:rsidRPr="00435441" w:rsidRDefault="00435441" w:rsidP="00435441">
      <w:pPr>
        <w:spacing w:after="0" w:line="240" w:lineRule="auto"/>
        <w:ind w:right="-86" w:hanging="274"/>
        <w:jc w:val="center"/>
        <w:rPr>
          <w:rFonts w:asciiTheme="majorHAnsi" w:hAnsiTheme="majorHAnsi"/>
          <w:b/>
          <w:color w:val="1F497D" w:themeColor="text2"/>
          <w:sz w:val="16"/>
          <w:szCs w:val="16"/>
        </w:rPr>
      </w:pPr>
    </w:p>
    <w:p w14:paraId="3DED92B4" w14:textId="15F81832" w:rsidR="00C3361D" w:rsidRPr="008757ED" w:rsidRDefault="006B77F7" w:rsidP="00A30D97">
      <w:pPr>
        <w:spacing w:line="240" w:lineRule="auto"/>
        <w:ind w:right="-90" w:hanging="270"/>
        <w:jc w:val="center"/>
        <w:rPr>
          <w:rFonts w:ascii="Century Gothic" w:hAnsi="Century Gothic"/>
          <w:bCs/>
          <w:color w:val="1F497D" w:themeColor="text2"/>
          <w:sz w:val="36"/>
          <w:szCs w:val="36"/>
        </w:rPr>
      </w:pPr>
      <w:r w:rsidRPr="008757ED">
        <w:rPr>
          <w:rFonts w:ascii="Century Gothic" w:hAnsi="Century Gothic"/>
          <w:bCs/>
          <w:color w:val="1F497D" w:themeColor="text2"/>
          <w:sz w:val="36"/>
          <w:szCs w:val="36"/>
        </w:rPr>
        <w:t>Design Brief</w:t>
      </w:r>
    </w:p>
    <w:tbl>
      <w:tblPr>
        <w:tblW w:w="10080" w:type="dxa"/>
        <w:tblInd w:w="-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6"/>
        <w:gridCol w:w="5684"/>
      </w:tblGrid>
      <w:tr w:rsidR="006B77F7" w14:paraId="58500E56" w14:textId="77777777" w:rsidTr="008757ED">
        <w:trPr>
          <w:trHeight w:val="6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DF6A6A" w14:textId="77777777" w:rsidR="006B77F7" w:rsidRPr="006B77F7" w:rsidRDefault="006B77F7">
            <w:pPr>
              <w:pStyle w:val="TableText"/>
              <w:rPr>
                <w:rFonts w:ascii="Calibri" w:hAnsi="Calibri"/>
              </w:rPr>
            </w:pPr>
            <w:r w:rsidRPr="006B77F7">
              <w:rPr>
                <w:rFonts w:ascii="Calibri" w:hAnsi="Calibri"/>
              </w:rPr>
              <w:t>What problem are you trying to address?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022B9D" w14:textId="77777777" w:rsidR="006B77F7" w:rsidRDefault="006B77F7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6B77F7" w14:paraId="71CCB21B" w14:textId="77777777" w:rsidTr="008757ED">
        <w:trPr>
          <w:trHeight w:val="6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42CD17" w14:textId="77777777" w:rsidR="006B77F7" w:rsidRPr="006B77F7" w:rsidRDefault="006B77F7">
            <w:pPr>
              <w:pStyle w:val="TableText"/>
              <w:rPr>
                <w:rFonts w:ascii="Calibri" w:hAnsi="Calibri"/>
              </w:rPr>
            </w:pPr>
            <w:r w:rsidRPr="006B77F7">
              <w:rPr>
                <w:rFonts w:ascii="Calibri" w:hAnsi="Calibri"/>
              </w:rPr>
              <w:t>How do you know it is a problem? What evidence exists that describes the current reality?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C2A8A6" w14:textId="77777777" w:rsidR="006B77F7" w:rsidRDefault="006B77F7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6B77F7" w14:paraId="058DE2EF" w14:textId="77777777" w:rsidTr="008757ED">
        <w:trPr>
          <w:trHeight w:val="6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D9B2CA" w14:textId="77777777" w:rsidR="006B77F7" w:rsidRPr="006B77F7" w:rsidRDefault="006B77F7">
            <w:pPr>
              <w:pStyle w:val="TableText"/>
              <w:rPr>
                <w:rFonts w:ascii="Calibri" w:hAnsi="Calibri"/>
              </w:rPr>
            </w:pPr>
            <w:r w:rsidRPr="006B77F7">
              <w:rPr>
                <w:rFonts w:ascii="Calibri" w:hAnsi="Calibri"/>
              </w:rPr>
              <w:t xml:space="preserve">Who is not served well by this issue currently? </w:t>
            </w:r>
            <w:r w:rsidRPr="006B77F7">
              <w:rPr>
                <w:rFonts w:ascii="Calibri" w:hAnsi="Calibri"/>
                <w:i/>
                <w:iCs/>
              </w:rPr>
              <w:t>Consider specific student populations but also institutional personnel and the community.</w:t>
            </w:r>
            <w:r w:rsidRPr="006B77F7">
              <w:rPr>
                <w:rFonts w:ascii="Calibri" w:hAnsi="Calibri"/>
              </w:rPr>
              <w:t xml:space="preserve">   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ACC853" w14:textId="77777777" w:rsidR="006B77F7" w:rsidRDefault="006B77F7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6B77F7" w14:paraId="1C706CCF" w14:textId="77777777" w:rsidTr="008757ED">
        <w:trPr>
          <w:trHeight w:val="6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47A8F1" w14:textId="77777777" w:rsidR="006B77F7" w:rsidRPr="006B77F7" w:rsidRDefault="006B77F7">
            <w:pPr>
              <w:pStyle w:val="TableText"/>
              <w:rPr>
                <w:rFonts w:ascii="Calibri" w:hAnsi="Calibri"/>
              </w:rPr>
            </w:pPr>
            <w:r w:rsidRPr="006B77F7">
              <w:rPr>
                <w:rFonts w:ascii="Calibri" w:hAnsi="Calibri"/>
              </w:rPr>
              <w:t>Based on what is known about the identities and experiences of these students, what are the biggest pain points related to the challenge?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28EF47" w14:textId="77777777" w:rsidR="006B77F7" w:rsidRDefault="006B77F7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6B77F7" w14:paraId="773F94E4" w14:textId="77777777" w:rsidTr="008757ED">
        <w:trPr>
          <w:trHeight w:val="6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0AF7F9" w14:textId="77777777" w:rsidR="006B77F7" w:rsidRPr="006B77F7" w:rsidRDefault="006B77F7">
            <w:pPr>
              <w:pStyle w:val="TableText"/>
              <w:rPr>
                <w:rFonts w:ascii="Calibri" w:hAnsi="Calibri"/>
              </w:rPr>
            </w:pPr>
            <w:r w:rsidRPr="006B77F7">
              <w:rPr>
                <w:rFonts w:ascii="Calibri" w:hAnsi="Calibri"/>
              </w:rPr>
              <w:t>What other aspects of the student experience are related to this challenge and what do those relationships look like?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D7DCD4" w14:textId="77777777" w:rsidR="006B77F7" w:rsidRDefault="006B77F7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6B77F7" w14:paraId="3F59050C" w14:textId="77777777" w:rsidTr="008757ED">
        <w:trPr>
          <w:trHeight w:val="6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3FF3E6" w14:textId="77777777" w:rsidR="006B77F7" w:rsidRPr="006B77F7" w:rsidRDefault="006B77F7">
            <w:pPr>
              <w:pStyle w:val="TableText"/>
              <w:rPr>
                <w:rFonts w:ascii="Calibri" w:hAnsi="Calibri"/>
              </w:rPr>
            </w:pPr>
            <w:r w:rsidRPr="006B77F7">
              <w:rPr>
                <w:rFonts w:ascii="Calibri" w:hAnsi="Calibri"/>
              </w:rPr>
              <w:t>What biases, myths, or assumptions need to be acknowledged before the next step begins?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7CAF2B" w14:textId="77777777" w:rsidR="006B77F7" w:rsidRDefault="006B77F7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6B77F7" w14:paraId="6309F01C" w14:textId="77777777" w:rsidTr="008757ED">
        <w:trPr>
          <w:trHeight w:val="6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238416" w14:textId="77777777" w:rsidR="006B77F7" w:rsidRPr="006B77F7" w:rsidRDefault="006B77F7">
            <w:pPr>
              <w:pStyle w:val="TableText"/>
              <w:rPr>
                <w:rFonts w:ascii="Calibri" w:hAnsi="Calibri"/>
              </w:rPr>
            </w:pPr>
            <w:r w:rsidRPr="006B77F7">
              <w:rPr>
                <w:rFonts w:ascii="Calibri" w:hAnsi="Calibri"/>
              </w:rPr>
              <w:t>Who is needed to get this information? How will this information be gathered?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8F1AF4" w14:textId="77777777" w:rsidR="006B77F7" w:rsidRDefault="006B77F7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6B77F7" w14:paraId="621128B9" w14:textId="77777777" w:rsidTr="008757ED">
        <w:trPr>
          <w:trHeight w:val="6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4D4A7A" w14:textId="77777777" w:rsidR="006B77F7" w:rsidRPr="006B77F7" w:rsidRDefault="006B77F7">
            <w:pPr>
              <w:pStyle w:val="TableText"/>
              <w:rPr>
                <w:rFonts w:ascii="Calibri" w:hAnsi="Calibri"/>
              </w:rPr>
            </w:pPr>
            <w:r w:rsidRPr="006B77F7">
              <w:rPr>
                <w:rFonts w:ascii="Calibri" w:hAnsi="Calibri"/>
              </w:rPr>
              <w:t>Why should your institution attempt to solve this problem?</w:t>
            </w:r>
          </w:p>
          <w:p w14:paraId="232ED7CE" w14:textId="77777777" w:rsidR="006B77F7" w:rsidRPr="006B77F7" w:rsidRDefault="006B77F7">
            <w:pPr>
              <w:pStyle w:val="TableText"/>
              <w:rPr>
                <w:rFonts w:ascii="Calibri" w:hAnsi="Calibri"/>
                <w:i/>
                <w:iCs/>
              </w:rPr>
            </w:pPr>
            <w:r w:rsidRPr="006B77F7">
              <w:rPr>
                <w:rFonts w:ascii="Calibri" w:hAnsi="Calibri"/>
                <w:i/>
                <w:iCs/>
              </w:rPr>
              <w:t>Consider:</w:t>
            </w:r>
          </w:p>
          <w:p w14:paraId="5719B720" w14:textId="77777777" w:rsidR="006B77F7" w:rsidRPr="006B77F7" w:rsidRDefault="006B77F7">
            <w:pPr>
              <w:pStyle w:val="TableText"/>
              <w:rPr>
                <w:rFonts w:ascii="Calibri" w:hAnsi="Calibri"/>
                <w:i/>
                <w:iCs/>
              </w:rPr>
            </w:pPr>
            <w:r w:rsidRPr="006B77F7">
              <w:rPr>
                <w:rFonts w:ascii="Calibri" w:hAnsi="Calibri"/>
                <w:i/>
                <w:iCs/>
              </w:rPr>
              <w:t>• How is this effort aligned with your institutional vision and strategic goals?</w:t>
            </w:r>
          </w:p>
          <w:p w14:paraId="109336CC" w14:textId="77777777" w:rsidR="006B77F7" w:rsidRPr="006B77F7" w:rsidRDefault="006B77F7">
            <w:pPr>
              <w:pStyle w:val="TableText"/>
              <w:rPr>
                <w:rFonts w:ascii="Calibri" w:hAnsi="Calibri"/>
              </w:rPr>
            </w:pPr>
            <w:r w:rsidRPr="006B77F7">
              <w:rPr>
                <w:rFonts w:ascii="Calibri" w:hAnsi="Calibri"/>
                <w:i/>
                <w:iCs/>
              </w:rPr>
              <w:t>• How else could the institution or the community benefit from addressing this opportunity/issue?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A9E05C" w14:textId="77777777" w:rsidR="006B77F7" w:rsidRDefault="006B77F7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6B77F7" w14:paraId="3E9AB32F" w14:textId="77777777" w:rsidTr="008757ED">
        <w:trPr>
          <w:trHeight w:val="6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54326C" w14:textId="77777777" w:rsidR="006B77F7" w:rsidRPr="006B77F7" w:rsidRDefault="006B77F7">
            <w:pPr>
              <w:pStyle w:val="TableText"/>
              <w:rPr>
                <w:rFonts w:ascii="Calibri" w:hAnsi="Calibri"/>
              </w:rPr>
            </w:pPr>
            <w:r w:rsidRPr="006B77F7">
              <w:rPr>
                <w:rFonts w:ascii="Calibri" w:hAnsi="Calibri"/>
              </w:rPr>
              <w:t>How will you know your redesign is having the effect you want? These are the beginnings success metrics.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1F44AF" w14:textId="77777777" w:rsidR="006B77F7" w:rsidRDefault="006B77F7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  <w:tr w:rsidR="006B77F7" w14:paraId="5D8340AC" w14:textId="77777777" w:rsidTr="008757ED">
        <w:trPr>
          <w:trHeight w:val="6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D8E219" w14:textId="77777777" w:rsidR="006B77F7" w:rsidRPr="006B77F7" w:rsidRDefault="006B77F7">
            <w:pPr>
              <w:pStyle w:val="TableText"/>
              <w:rPr>
                <w:rFonts w:ascii="Calibri" w:hAnsi="Calibri"/>
              </w:rPr>
            </w:pPr>
            <w:r w:rsidRPr="006B77F7">
              <w:rPr>
                <w:rFonts w:ascii="Calibri" w:hAnsi="Calibri"/>
              </w:rPr>
              <w:t xml:space="preserve">What critical conditions exist that the solution must operate within? </w:t>
            </w:r>
          </w:p>
          <w:p w14:paraId="4E66B29F" w14:textId="77777777" w:rsidR="006B77F7" w:rsidRPr="006B77F7" w:rsidRDefault="006B77F7">
            <w:pPr>
              <w:pStyle w:val="TableText"/>
              <w:rPr>
                <w:rFonts w:ascii="Calibri" w:hAnsi="Calibri"/>
                <w:i/>
                <w:iCs/>
              </w:rPr>
            </w:pPr>
            <w:r w:rsidRPr="006B77F7">
              <w:rPr>
                <w:rFonts w:ascii="Calibri" w:hAnsi="Calibri"/>
                <w:i/>
                <w:iCs/>
              </w:rPr>
              <w:t>Consider:</w:t>
            </w:r>
          </w:p>
          <w:p w14:paraId="54DF59EC" w14:textId="77777777" w:rsidR="006B77F7" w:rsidRPr="006B77F7" w:rsidRDefault="006B77F7">
            <w:pPr>
              <w:pStyle w:val="TableText"/>
              <w:rPr>
                <w:rFonts w:ascii="Calibri" w:hAnsi="Calibri"/>
                <w:i/>
                <w:iCs/>
              </w:rPr>
            </w:pPr>
            <w:r w:rsidRPr="006B77F7">
              <w:rPr>
                <w:rFonts w:ascii="Calibri" w:hAnsi="Calibri"/>
                <w:i/>
                <w:iCs/>
              </w:rPr>
              <w:t>• Timeline</w:t>
            </w:r>
          </w:p>
          <w:p w14:paraId="17899C9C" w14:textId="77777777" w:rsidR="006B77F7" w:rsidRPr="006B77F7" w:rsidRDefault="006B77F7">
            <w:pPr>
              <w:pStyle w:val="TableText"/>
              <w:rPr>
                <w:rFonts w:ascii="Calibri" w:hAnsi="Calibri"/>
                <w:i/>
                <w:iCs/>
              </w:rPr>
            </w:pPr>
            <w:r w:rsidRPr="006B77F7">
              <w:rPr>
                <w:rFonts w:ascii="Calibri" w:hAnsi="Calibri"/>
                <w:i/>
                <w:iCs/>
              </w:rPr>
              <w:t>• Resources</w:t>
            </w:r>
          </w:p>
          <w:p w14:paraId="1549D967" w14:textId="77777777" w:rsidR="006B77F7" w:rsidRPr="006B77F7" w:rsidRDefault="006B77F7">
            <w:pPr>
              <w:pStyle w:val="TableText"/>
              <w:rPr>
                <w:rFonts w:ascii="Calibri" w:hAnsi="Calibri"/>
                <w:i/>
                <w:iCs/>
              </w:rPr>
            </w:pPr>
            <w:r w:rsidRPr="006B77F7">
              <w:rPr>
                <w:rFonts w:ascii="Calibri" w:hAnsi="Calibri"/>
                <w:i/>
                <w:iCs/>
              </w:rPr>
              <w:t>• Area of focus</w:t>
            </w:r>
          </w:p>
          <w:p w14:paraId="4D25F7E5" w14:textId="77777777" w:rsidR="006B77F7" w:rsidRPr="006B77F7" w:rsidRDefault="006B77F7">
            <w:pPr>
              <w:pStyle w:val="TableText"/>
              <w:rPr>
                <w:rFonts w:ascii="Calibri" w:hAnsi="Calibri"/>
              </w:rPr>
            </w:pPr>
            <w:r w:rsidRPr="006B77F7">
              <w:rPr>
                <w:rFonts w:ascii="Calibri" w:hAnsi="Calibri"/>
                <w:i/>
                <w:iCs/>
              </w:rPr>
              <w:t>• Scope of changes that can be made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A3DDDD" w14:textId="77777777" w:rsidR="006B77F7" w:rsidRDefault="006B77F7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14:paraId="6259E71C" w14:textId="77777777" w:rsidR="00B67E51" w:rsidRPr="002A2ACD" w:rsidRDefault="00B67E51" w:rsidP="002A2ACD">
      <w:pPr>
        <w:pStyle w:val="WorksheetTable"/>
        <w:rPr>
          <w:rFonts w:ascii="AvantGarde CondBook" w:hAnsi="AvantGarde CondBook"/>
          <w:sz w:val="2"/>
          <w:szCs w:val="2"/>
        </w:rPr>
      </w:pPr>
    </w:p>
    <w:sectPr w:rsidR="00B67E51" w:rsidRPr="002A2ACD" w:rsidSect="008757E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92" w:right="1440" w:bottom="1166" w:left="1440" w:header="288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4373" w14:textId="77777777" w:rsidR="00C72C12" w:rsidRDefault="00C72C12" w:rsidP="00260918">
      <w:pPr>
        <w:spacing w:after="0" w:line="240" w:lineRule="auto"/>
      </w:pPr>
      <w:r>
        <w:separator/>
      </w:r>
    </w:p>
  </w:endnote>
  <w:endnote w:type="continuationSeparator" w:id="0">
    <w:p w14:paraId="4C81C885" w14:textId="77777777" w:rsidR="00C72C12" w:rsidRDefault="00C72C12" w:rsidP="0026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ITC Avant Garde Std Bk C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CondBook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3EFE" w14:textId="0209E6DF" w:rsidR="00E57A0A" w:rsidRDefault="008757ED">
    <w:pPr>
      <w:pStyle w:val="Footer"/>
    </w:pPr>
    <w:sdt>
      <w:sdtPr>
        <w:id w:val="969400743"/>
        <w:temporary/>
        <w:showingPlcHdr/>
      </w:sdtPr>
      <w:sdtEndPr/>
      <w:sdtContent>
        <w:r w:rsidR="00E57A0A">
          <w:t>[Type text]</w:t>
        </w:r>
      </w:sdtContent>
    </w:sdt>
    <w:r w:rsidR="00E57A0A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57A0A">
          <w:t>[Type text]</w:t>
        </w:r>
      </w:sdtContent>
    </w:sdt>
    <w:r w:rsidR="00E57A0A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57A0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D435" w14:textId="4057FA83" w:rsidR="00E57A0A" w:rsidRPr="00061BD8" w:rsidRDefault="00061BD8" w:rsidP="00260918">
    <w:pPr>
      <w:spacing w:after="0" w:line="240" w:lineRule="auto"/>
      <w:jc w:val="center"/>
      <w:rPr>
        <w:rFonts w:ascii="Times" w:eastAsia="Times New Roman" w:hAnsi="Times" w:cs="Times New Roman"/>
        <w:caps/>
        <w:spacing w:val="20"/>
      </w:rPr>
    </w:pPr>
    <w:r w:rsidRPr="00061BD8">
      <w:rPr>
        <w:rFonts w:ascii="Calibri" w:eastAsia="Times New Roman" w:hAnsi="Calibri" w:cs="Times New Roman"/>
        <w:caps/>
        <w:color w:val="000000"/>
        <w:spacing w:val="20"/>
      </w:rPr>
      <w:t>Understanding &amp; Designing for Your Student Population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21E8" w14:textId="77777777" w:rsidR="00C72C12" w:rsidRDefault="00C72C12" w:rsidP="00260918">
      <w:pPr>
        <w:spacing w:after="0" w:line="240" w:lineRule="auto"/>
      </w:pPr>
      <w:r>
        <w:separator/>
      </w:r>
    </w:p>
  </w:footnote>
  <w:footnote w:type="continuationSeparator" w:id="0">
    <w:p w14:paraId="025A593F" w14:textId="77777777" w:rsidR="00C72C12" w:rsidRDefault="00C72C12" w:rsidP="0026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0D60" w14:textId="77777777" w:rsidR="00E57A0A" w:rsidRDefault="008757ED">
    <w:pPr>
      <w:pStyle w:val="Header"/>
    </w:pPr>
    <w:sdt>
      <w:sdtPr>
        <w:id w:val="171999623"/>
        <w:placeholder>
          <w:docPart w:val="161909B5B0572C49BD8B84770A50EE20"/>
        </w:placeholder>
        <w:temporary/>
        <w:showingPlcHdr/>
      </w:sdtPr>
      <w:sdtEndPr/>
      <w:sdtContent>
        <w:r w:rsidR="00E57A0A">
          <w:t>[Type text]</w:t>
        </w:r>
      </w:sdtContent>
    </w:sdt>
    <w:r w:rsidR="00E57A0A">
      <w:ptab w:relativeTo="margin" w:alignment="center" w:leader="none"/>
    </w:r>
    <w:sdt>
      <w:sdtPr>
        <w:id w:val="171999624"/>
        <w:placeholder>
          <w:docPart w:val="0771B9322CACF14889E1410E103C0057"/>
        </w:placeholder>
        <w:temporary/>
        <w:showingPlcHdr/>
      </w:sdtPr>
      <w:sdtEndPr/>
      <w:sdtContent>
        <w:r w:rsidR="00E57A0A">
          <w:t>[Type text]</w:t>
        </w:r>
      </w:sdtContent>
    </w:sdt>
    <w:r w:rsidR="00E57A0A">
      <w:ptab w:relativeTo="margin" w:alignment="right" w:leader="none"/>
    </w:r>
    <w:sdt>
      <w:sdtPr>
        <w:id w:val="171999625"/>
        <w:placeholder>
          <w:docPart w:val="CBE335BB17619442B607190A0EBCB8E6"/>
        </w:placeholder>
        <w:temporary/>
        <w:showingPlcHdr/>
      </w:sdtPr>
      <w:sdtEndPr/>
      <w:sdtContent>
        <w:r w:rsidR="00E57A0A">
          <w:t>[Type text]</w:t>
        </w:r>
      </w:sdtContent>
    </w:sdt>
  </w:p>
  <w:p w14:paraId="3D545C10" w14:textId="77777777" w:rsidR="00E57A0A" w:rsidRDefault="00E57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E0A1" w14:textId="03DD0E80" w:rsidR="00E57A0A" w:rsidRDefault="008757ED" w:rsidP="008757ED">
    <w:pPr>
      <w:pStyle w:val="Header"/>
      <w:jc w:val="center"/>
    </w:pPr>
    <w:r>
      <w:rPr>
        <w:noProof/>
      </w:rPr>
      <w:drawing>
        <wp:inline distT="0" distB="0" distL="0" distR="0" wp14:anchorId="77D24D51" wp14:editId="59ED1E80">
          <wp:extent cx="1705638" cy="55490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D-HSig-NT-3288G-hi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100" cy="555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5B6369">
      <w:drawing>
        <wp:inline distT="0" distB="0" distL="0" distR="0" wp14:anchorId="78B7FAED" wp14:editId="45223B8D">
          <wp:extent cx="1189047" cy="575945"/>
          <wp:effectExtent l="0" t="0" r="0" b="0"/>
          <wp:docPr id="3" name="Picture 3" descr="Advising Success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vising Success Netwo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911" cy="596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B44"/>
    <w:multiLevelType w:val="hybridMultilevel"/>
    <w:tmpl w:val="735E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171B"/>
    <w:multiLevelType w:val="hybridMultilevel"/>
    <w:tmpl w:val="1598EB9C"/>
    <w:lvl w:ilvl="0" w:tplc="4FACE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E5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EC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4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CC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08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A4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A0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A6E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107"/>
    <w:multiLevelType w:val="hybridMultilevel"/>
    <w:tmpl w:val="BF9EC05E"/>
    <w:lvl w:ilvl="0" w:tplc="57F81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2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84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21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A9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05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C9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46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27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12BF"/>
    <w:multiLevelType w:val="hybridMultilevel"/>
    <w:tmpl w:val="A5C06A88"/>
    <w:lvl w:ilvl="0" w:tplc="5D2A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23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C5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C1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44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8F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01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48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E6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B1770"/>
    <w:multiLevelType w:val="hybridMultilevel"/>
    <w:tmpl w:val="C7E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3830"/>
    <w:multiLevelType w:val="hybridMultilevel"/>
    <w:tmpl w:val="A1CA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1D"/>
    <w:rsid w:val="00012D36"/>
    <w:rsid w:val="00061BD8"/>
    <w:rsid w:val="000D51CF"/>
    <w:rsid w:val="00166FC6"/>
    <w:rsid w:val="002431F9"/>
    <w:rsid w:val="00260918"/>
    <w:rsid w:val="002A2ACD"/>
    <w:rsid w:val="003120C1"/>
    <w:rsid w:val="004002CE"/>
    <w:rsid w:val="00435441"/>
    <w:rsid w:val="00466C27"/>
    <w:rsid w:val="004925E6"/>
    <w:rsid w:val="004B282C"/>
    <w:rsid w:val="006B77F7"/>
    <w:rsid w:val="0083075D"/>
    <w:rsid w:val="00840421"/>
    <w:rsid w:val="008729D3"/>
    <w:rsid w:val="008757ED"/>
    <w:rsid w:val="008D061B"/>
    <w:rsid w:val="009D6BAB"/>
    <w:rsid w:val="00A30D97"/>
    <w:rsid w:val="00A66E9C"/>
    <w:rsid w:val="00A71107"/>
    <w:rsid w:val="00AB24FE"/>
    <w:rsid w:val="00B67E51"/>
    <w:rsid w:val="00BA7293"/>
    <w:rsid w:val="00BC10F9"/>
    <w:rsid w:val="00C07055"/>
    <w:rsid w:val="00C3361D"/>
    <w:rsid w:val="00C53C62"/>
    <w:rsid w:val="00C72C12"/>
    <w:rsid w:val="00D30DFD"/>
    <w:rsid w:val="00D4488B"/>
    <w:rsid w:val="00E44D6F"/>
    <w:rsid w:val="00E57A0A"/>
    <w:rsid w:val="00F32EBA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C231B"/>
  <w14:defaultImageDpi w14:val="300"/>
  <w15:docId w15:val="{68EC4C2F-1E80-444E-8BE3-DDA22FD3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1D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61D"/>
    <w:pPr>
      <w:ind w:left="720"/>
      <w:contextualSpacing/>
    </w:pPr>
  </w:style>
  <w:style w:type="table" w:styleId="TableGrid">
    <w:name w:val="Table Grid"/>
    <w:basedOn w:val="TableNormal"/>
    <w:uiPriority w:val="39"/>
    <w:rsid w:val="00C3361D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orksheetTable">
    <w:name w:val="Worksheet Table"/>
    <w:basedOn w:val="Normal"/>
    <w:qFormat/>
    <w:rsid w:val="00012D36"/>
    <w:rPr>
      <w:rFonts w:asciiTheme="majorHAnsi" w:hAnsiTheme="majorHAnsi"/>
      <w:spacing w:val="-10"/>
    </w:rPr>
  </w:style>
  <w:style w:type="paragraph" w:customStyle="1" w:styleId="WorksheetHeader">
    <w:name w:val="Worksheet Header"/>
    <w:basedOn w:val="WorksheetTable"/>
    <w:qFormat/>
    <w:rsid w:val="00012D36"/>
    <w:rPr>
      <w:b/>
      <w:bCs/>
      <w:spacing w:val="0"/>
    </w:rPr>
  </w:style>
  <w:style w:type="paragraph" w:styleId="Header">
    <w:name w:val="header"/>
    <w:basedOn w:val="Normal"/>
    <w:link w:val="HeaderChar"/>
    <w:uiPriority w:val="99"/>
    <w:unhideWhenUsed/>
    <w:rsid w:val="002609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18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09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18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18"/>
    <w:rPr>
      <w:rFonts w:ascii="Lucida Grande" w:eastAsiaTheme="minorHAnsi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8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82C"/>
    <w:rPr>
      <w:rFonts w:eastAsia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282C"/>
    <w:rPr>
      <w:sz w:val="16"/>
      <w:szCs w:val="16"/>
    </w:rPr>
  </w:style>
  <w:style w:type="paragraph" w:customStyle="1" w:styleId="NoParagraphStyle">
    <w:name w:val="[No Paragraph Style]"/>
    <w:rsid w:val="009D6BAB"/>
    <w:pPr>
      <w:autoSpaceDE w:val="0"/>
      <w:autoSpaceDN w:val="0"/>
      <w:adjustRightInd w:val="0"/>
      <w:spacing w:line="288" w:lineRule="auto"/>
      <w:textAlignment w:val="center"/>
    </w:pPr>
    <w:rPr>
      <w:rFonts w:ascii="ITC Avant Garde Std Bk Cn" w:hAnsi="ITC Avant Garde Std Bk Cn"/>
      <w:color w:val="000000"/>
    </w:rPr>
  </w:style>
  <w:style w:type="paragraph" w:customStyle="1" w:styleId="TableText">
    <w:name w:val="Table Text"/>
    <w:basedOn w:val="NoParagraphStyle"/>
    <w:uiPriority w:val="99"/>
    <w:rsid w:val="009D6BAB"/>
    <w:pPr>
      <w:suppressAutoHyphens/>
      <w:spacing w:line="260" w:lineRule="atLeast"/>
    </w:pPr>
    <w:rPr>
      <w:rFonts w:cs="ITC Avant Garde Std Bk C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909B5B0572C49BD8B84770A50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7DA7D-7F87-5A41-BE43-5334DE23B5DE}"/>
      </w:docPartPr>
      <w:docPartBody>
        <w:p w:rsidR="00C82813" w:rsidRDefault="00DB3740" w:rsidP="00DB3740">
          <w:pPr>
            <w:pStyle w:val="161909B5B0572C49BD8B84770A50EE20"/>
          </w:pPr>
          <w:r>
            <w:t>[Type text]</w:t>
          </w:r>
        </w:p>
      </w:docPartBody>
    </w:docPart>
    <w:docPart>
      <w:docPartPr>
        <w:name w:val="0771B9322CACF14889E1410E103C0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123D-5261-5444-BBD3-CE2F644B838E}"/>
      </w:docPartPr>
      <w:docPartBody>
        <w:p w:rsidR="00C82813" w:rsidRDefault="00DB3740" w:rsidP="00DB3740">
          <w:pPr>
            <w:pStyle w:val="0771B9322CACF14889E1410E103C0057"/>
          </w:pPr>
          <w:r>
            <w:t>[Type text]</w:t>
          </w:r>
        </w:p>
      </w:docPartBody>
    </w:docPart>
    <w:docPart>
      <w:docPartPr>
        <w:name w:val="CBE335BB17619442B607190A0EBC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7CADE-7F44-2143-BF3C-92EDD95D3974}"/>
      </w:docPartPr>
      <w:docPartBody>
        <w:p w:rsidR="00C82813" w:rsidRDefault="00DB3740" w:rsidP="00DB3740">
          <w:pPr>
            <w:pStyle w:val="CBE335BB17619442B607190A0EBCB8E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ITC Avant Garde Std Bk Cn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CondBook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740"/>
    <w:rsid w:val="00C82813"/>
    <w:rsid w:val="00DB3740"/>
    <w:rsid w:val="00F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1909B5B0572C49BD8B84770A50EE20">
    <w:name w:val="161909B5B0572C49BD8B84770A50EE20"/>
    <w:rsid w:val="00DB3740"/>
  </w:style>
  <w:style w:type="paragraph" w:customStyle="1" w:styleId="0771B9322CACF14889E1410E103C0057">
    <w:name w:val="0771B9322CACF14889E1410E103C0057"/>
    <w:rsid w:val="00DB3740"/>
  </w:style>
  <w:style w:type="paragraph" w:customStyle="1" w:styleId="CBE335BB17619442B607190A0EBCB8E6">
    <w:name w:val="CBE335BB17619442B607190A0EBCB8E6"/>
    <w:rsid w:val="00DB3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DF315DBE74345985535B5646106F9" ma:contentTypeVersion="12" ma:contentTypeDescription="Create a new document." ma:contentTypeScope="" ma:versionID="52d2c105fa2ac7e5d8ae166fd18ef633">
  <xsd:schema xmlns:xsd="http://www.w3.org/2001/XMLSchema" xmlns:xs="http://www.w3.org/2001/XMLSchema" xmlns:p="http://schemas.microsoft.com/office/2006/metadata/properties" xmlns:ns2="3aadf1c6-2945-46a7-ad60-47340823ba63" xmlns:ns3="0e84b20b-58ed-492e-99da-52356cc137d2" targetNamespace="http://schemas.microsoft.com/office/2006/metadata/properties" ma:root="true" ma:fieldsID="33afb4b6ea33a1d4da6b73ef16f423c4" ns2:_="" ns3:_="">
    <xsd:import namespace="3aadf1c6-2945-46a7-ad60-47340823ba63"/>
    <xsd:import namespace="0e84b20b-58ed-492e-99da-52356cc1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df1c6-2945-46a7-ad60-47340823b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4b20b-58ed-492e-99da-52356cc13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84b20b-58ed-492e-99da-52356cc137d2">PKEX25UTHZ54-1452119678-248025</_dlc_DocId>
    <_dlc_DocIdUrl xmlns="0e84b20b-58ed-492e-99da-52356cc137d2">
      <Url>https://achievingthedream.sharepoint.com/sites/atdintranet/innovation/_layouts/15/DocIdRedir.aspx?ID=PKEX25UTHZ54-1452119678-248025</Url>
      <Description>PKEX25UTHZ54-1452119678-248025</Description>
    </_dlc_DocIdUrl>
  </documentManagement>
</p:properties>
</file>

<file path=customXml/itemProps1.xml><?xml version="1.0" encoding="utf-8"?>
<ds:datastoreItem xmlns:ds="http://schemas.openxmlformats.org/officeDocument/2006/customXml" ds:itemID="{09004AB2-BD48-964E-BDFC-A7D032C8D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29C05-5DCB-4FC0-911F-C69FCA3BDC7D}"/>
</file>

<file path=customXml/itemProps3.xml><?xml version="1.0" encoding="utf-8"?>
<ds:datastoreItem xmlns:ds="http://schemas.openxmlformats.org/officeDocument/2006/customXml" ds:itemID="{F51B5061-889D-4734-88F1-B5CB2FED6E31}"/>
</file>

<file path=customXml/itemProps4.xml><?xml version="1.0" encoding="utf-8"?>
<ds:datastoreItem xmlns:ds="http://schemas.openxmlformats.org/officeDocument/2006/customXml" ds:itemID="{130CD1EA-541A-4A5C-B92A-8C465DC42562}"/>
</file>

<file path=customXml/itemProps5.xml><?xml version="1.0" encoding="utf-8"?>
<ds:datastoreItem xmlns:ds="http://schemas.openxmlformats.org/officeDocument/2006/customXml" ds:itemID="{8F688E8E-BC02-4D82-BFC7-7E2E9B045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4</DocSecurity>
  <Lines>8</Lines>
  <Paragraphs>2</Paragraphs>
  <ScaleCrop>false</ScaleCrop>
  <Company>Springer Design &amp; Illustration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Springer</dc:creator>
  <cp:keywords/>
  <dc:description/>
  <cp:lastModifiedBy>Julia Lawton</cp:lastModifiedBy>
  <cp:revision>2</cp:revision>
  <dcterms:created xsi:type="dcterms:W3CDTF">2021-04-21T18:32:00Z</dcterms:created>
  <dcterms:modified xsi:type="dcterms:W3CDTF">2021-04-21T18:32:00Z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0x010100EC1DF315DBE74345985535B5646106F9</vt:lpwstr>
  </property>
  <property fmtid="{D5CDD505-2E9C-101B-9397-08002B2CF9AE}" pid="3" name="_dlc_DocIdItemGuid">
    <vt:lpwstr>224c226d-36df-49b8-a59a-ba672aabbf1b</vt:lpwstr>
  </property>
</Properties>
</file>